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46" w:rsidRDefault="00C87546" w:rsidP="00C87546">
      <w:pPr>
        <w:tabs>
          <w:tab w:val="left" w:pos="3195"/>
        </w:tabs>
      </w:pPr>
      <w:r>
        <w:t>Znak sprawy:</w:t>
      </w:r>
      <w:r w:rsidR="00383F7F">
        <w:t xml:space="preserve"> </w:t>
      </w:r>
      <w:r w:rsidR="00383F7F" w:rsidRPr="00383F7F">
        <w:rPr>
          <w:color w:val="222222"/>
          <w:shd w:val="clear" w:color="auto" w:fill="FFFFFF"/>
        </w:rPr>
        <w:t>ZSSz.261.2.2025</w:t>
      </w:r>
      <w:r>
        <w:tab/>
      </w:r>
      <w:r>
        <w:tab/>
      </w:r>
      <w:r w:rsidR="00383F7F">
        <w:t xml:space="preserve">                           </w:t>
      </w:r>
      <w:r>
        <w:t>Załącznik nr 1 do zapytania ofertowego</w:t>
      </w:r>
    </w:p>
    <w:p w:rsidR="00C87546" w:rsidRDefault="00C87546" w:rsidP="00C87546">
      <w:pPr>
        <w:rPr>
          <w:rFonts w:ascii="Arial" w:hAnsi="Arial" w:cs="Arial"/>
          <w:sz w:val="20"/>
          <w:szCs w:val="20"/>
        </w:rPr>
      </w:pPr>
    </w:p>
    <w:p w:rsidR="00C87546" w:rsidRDefault="00C87546" w:rsidP="00C87546">
      <w:pPr>
        <w:rPr>
          <w:rFonts w:ascii="Arial" w:hAnsi="Arial" w:cs="Arial"/>
          <w:sz w:val="20"/>
          <w:szCs w:val="20"/>
        </w:rPr>
      </w:pPr>
    </w:p>
    <w:p w:rsidR="00C87546" w:rsidRDefault="00C87546" w:rsidP="00C87546">
      <w:pPr>
        <w:rPr>
          <w:rFonts w:ascii="Arial" w:hAnsi="Arial" w:cs="Arial"/>
          <w:sz w:val="20"/>
          <w:szCs w:val="20"/>
        </w:rPr>
      </w:pPr>
    </w:p>
    <w:p w:rsidR="00C87546" w:rsidRDefault="00C87546" w:rsidP="00C87546">
      <w:pPr>
        <w:rPr>
          <w:rFonts w:ascii="Arial" w:hAnsi="Arial" w:cs="Arial"/>
          <w:sz w:val="20"/>
          <w:szCs w:val="20"/>
        </w:rPr>
      </w:pPr>
    </w:p>
    <w:p w:rsidR="00C87546" w:rsidRDefault="00C87546" w:rsidP="00C87546">
      <w:pPr>
        <w:rPr>
          <w:rFonts w:ascii="Arial" w:hAnsi="Arial" w:cs="Arial"/>
          <w:sz w:val="20"/>
          <w:szCs w:val="20"/>
        </w:rPr>
      </w:pPr>
    </w:p>
    <w:p w:rsidR="00C87546" w:rsidRDefault="00C87546" w:rsidP="00C8754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</w:p>
    <w:p w:rsidR="00C87546" w:rsidRDefault="00C87546" w:rsidP="00C8754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(pieczęć adresowa Wykonawcy)</w:t>
      </w:r>
    </w:p>
    <w:p w:rsidR="00C87546" w:rsidRDefault="00C87546" w:rsidP="00C87546">
      <w:pPr>
        <w:outlineLvl w:val="2"/>
        <w:rPr>
          <w:rFonts w:ascii="Arial" w:hAnsi="Arial" w:cs="Arial"/>
          <w:sz w:val="20"/>
          <w:szCs w:val="20"/>
        </w:rPr>
      </w:pPr>
    </w:p>
    <w:p w:rsidR="00C87546" w:rsidRDefault="00C87546" w:rsidP="00C87546">
      <w:pPr>
        <w:spacing w:line="480" w:lineRule="auto"/>
        <w:outlineLvl w:val="2"/>
        <w:rPr>
          <w:rFonts w:ascii="Arial" w:hAnsi="Arial" w:cs="Arial"/>
          <w:bCs/>
          <w:sz w:val="20"/>
          <w:szCs w:val="20"/>
          <w:lang w:val="en-TT"/>
        </w:rPr>
      </w:pPr>
      <w:r>
        <w:rPr>
          <w:rFonts w:ascii="Arial" w:hAnsi="Arial" w:cs="Arial"/>
          <w:sz w:val="20"/>
          <w:szCs w:val="20"/>
          <w:lang w:val="en-TT"/>
        </w:rPr>
        <w:t>NIP: ....................................................</w:t>
      </w:r>
    </w:p>
    <w:p w:rsidR="00C87546" w:rsidRDefault="00C87546" w:rsidP="00C87546">
      <w:pPr>
        <w:spacing w:line="480" w:lineRule="auto"/>
        <w:rPr>
          <w:rFonts w:ascii="Arial" w:hAnsi="Arial" w:cs="Arial"/>
          <w:sz w:val="20"/>
          <w:szCs w:val="20"/>
          <w:lang w:val="en-TT"/>
        </w:rPr>
      </w:pPr>
      <w:r>
        <w:rPr>
          <w:rFonts w:ascii="Arial" w:hAnsi="Arial" w:cs="Arial"/>
          <w:sz w:val="20"/>
          <w:szCs w:val="20"/>
          <w:lang w:val="en-TT"/>
        </w:rPr>
        <w:t>REGON/KRS:.............................................</w:t>
      </w:r>
    </w:p>
    <w:p w:rsidR="00C87546" w:rsidRDefault="00C87546" w:rsidP="00C87546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tel.: .....................................................</w:t>
      </w:r>
    </w:p>
    <w:p w:rsidR="00C87546" w:rsidRDefault="00C87546" w:rsidP="00C87546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 .....................................................</w:t>
      </w:r>
    </w:p>
    <w:p w:rsidR="00C87546" w:rsidRDefault="00C87546" w:rsidP="00C87546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 – mail: ....................................</w:t>
      </w:r>
    </w:p>
    <w:p w:rsidR="00C87546" w:rsidRDefault="00C87546" w:rsidP="00C87546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osoba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kontaktu</w:t>
      </w:r>
      <w:proofErr w:type="spellEnd"/>
      <w:r>
        <w:rPr>
          <w:rFonts w:ascii="Arial" w:hAnsi="Arial" w:cs="Arial"/>
          <w:sz w:val="20"/>
          <w:szCs w:val="20"/>
          <w:lang w:val="en-US"/>
        </w:rPr>
        <w:t>: ……………………………….</w:t>
      </w:r>
    </w:p>
    <w:p w:rsidR="00C87546" w:rsidRDefault="00C87546" w:rsidP="00C87546">
      <w:pPr>
        <w:tabs>
          <w:tab w:val="left" w:pos="3195"/>
        </w:tabs>
        <w:jc w:val="center"/>
        <w:rPr>
          <w:b/>
        </w:rPr>
      </w:pPr>
      <w:r>
        <w:rPr>
          <w:b/>
        </w:rPr>
        <w:t>Formularz ofertowy</w:t>
      </w:r>
    </w:p>
    <w:p w:rsidR="00C87546" w:rsidRDefault="00C87546" w:rsidP="00C87546">
      <w:pPr>
        <w:tabs>
          <w:tab w:val="left" w:pos="3195"/>
        </w:tabs>
        <w:jc w:val="center"/>
        <w:rPr>
          <w:b/>
        </w:rPr>
      </w:pPr>
    </w:p>
    <w:p w:rsidR="00C87546" w:rsidRDefault="00C87546" w:rsidP="00C87546">
      <w:pPr>
        <w:tabs>
          <w:tab w:val="left" w:pos="3195"/>
        </w:tabs>
      </w:pPr>
      <w:r>
        <w:t xml:space="preserve">W odpowiedzi na zapytanie ofertowe z dnia 24.11.2025 r. prowadzone w oparciu o Zarządzenie Nr 657/20 Prezydenta Miasta Szczecin z dnia 28 grudnia 2020 r., na mocy Zarządzenia Nr 657/20 Prezydenta Miasta Szczecin z dnia 28 grudnia 2020 r., zmienionego:  </w:t>
      </w:r>
    </w:p>
    <w:p w:rsidR="00C87546" w:rsidRDefault="00C87546" w:rsidP="00C87546">
      <w:pPr>
        <w:tabs>
          <w:tab w:val="left" w:pos="3195"/>
        </w:tabs>
      </w:pPr>
      <w:r>
        <w:t>Zarządzeniem Nr 39/21 Prezydenta Miasta Szczecin z dnia 26 stycznia 2021 r.,</w:t>
      </w:r>
    </w:p>
    <w:p w:rsidR="00C87546" w:rsidRDefault="00C87546" w:rsidP="00C87546">
      <w:pPr>
        <w:tabs>
          <w:tab w:val="left" w:pos="3195"/>
        </w:tabs>
      </w:pPr>
      <w:r>
        <w:t xml:space="preserve">Zarządzeniem  Nr 162/23 Prezydenta Miasta Szczecin z dnia 24 marca 2023 r., </w:t>
      </w:r>
    </w:p>
    <w:p w:rsidR="00C87546" w:rsidRDefault="00C87546" w:rsidP="00C87546">
      <w:pPr>
        <w:tabs>
          <w:tab w:val="left" w:pos="3195"/>
        </w:tabs>
      </w:pPr>
      <w:r>
        <w:t xml:space="preserve">Zarządzeniem Nr 142/24 Prezydenta Miasta Szczecin z dnia 13 marca 2024 r. </w:t>
      </w:r>
    </w:p>
    <w:p w:rsidR="00C87546" w:rsidRDefault="00C87546" w:rsidP="00C87546">
      <w:pPr>
        <w:tabs>
          <w:tab w:val="left" w:pos="3195"/>
        </w:tabs>
      </w:pPr>
      <w:r>
        <w:t>oraz Zarządzeniem Nr 454/24 Prezydenta Miasta Szczecin z dnia 26 sierpnia 2024 r.</w:t>
      </w:r>
    </w:p>
    <w:p w:rsidR="00C87546" w:rsidRDefault="00C87546" w:rsidP="00C87546">
      <w:pPr>
        <w:tabs>
          <w:tab w:val="left" w:pos="3195"/>
        </w:tabs>
        <w:jc w:val="both"/>
      </w:pPr>
      <w:r>
        <w:t xml:space="preserve">na: </w:t>
      </w:r>
      <w:r>
        <w:rPr>
          <w:b/>
          <w:i/>
        </w:rPr>
        <w:t>świadczenie usług medycznych w zakresie medycyny pracy dla   pracowników Zespołu Szkół Szpitalnych w Szczecinie w okresie od 01.01.2026 r. do 31.12.2026 r.</w:t>
      </w:r>
    </w:p>
    <w:p w:rsidR="00C87546" w:rsidRDefault="00C87546" w:rsidP="00C87546">
      <w:pPr>
        <w:tabs>
          <w:tab w:val="left" w:pos="3195"/>
        </w:tabs>
        <w:jc w:val="both"/>
      </w:pPr>
      <w:r>
        <w:t xml:space="preserve">Oferujemy wykonanie zamówienia zgodnie z opisem przedmiotu zamówienia określonych </w:t>
      </w:r>
      <w:r>
        <w:rPr>
          <w:color w:val="000000"/>
        </w:rPr>
        <w:t>w zapytaniu ofertowym zgodnie z poniższym wykazem:</w:t>
      </w:r>
    </w:p>
    <w:p w:rsidR="00C87546" w:rsidRDefault="00C87546" w:rsidP="00C87546">
      <w:pPr>
        <w:tabs>
          <w:tab w:val="left" w:pos="3195"/>
        </w:tabs>
        <w:jc w:val="both"/>
        <w:rPr>
          <w:b/>
        </w:rPr>
      </w:pPr>
    </w:p>
    <w:p w:rsidR="00C87546" w:rsidRDefault="00C87546" w:rsidP="00C87546">
      <w:pPr>
        <w:tabs>
          <w:tab w:val="left" w:pos="3195"/>
        </w:tabs>
        <w:jc w:val="center"/>
        <w:rPr>
          <w:b/>
        </w:rPr>
      </w:pPr>
      <w:r>
        <w:rPr>
          <w:b/>
        </w:rPr>
        <w:t xml:space="preserve">Wykaz badań </w:t>
      </w:r>
    </w:p>
    <w:p w:rsidR="00C87546" w:rsidRDefault="00C87546" w:rsidP="00C87546">
      <w:pPr>
        <w:tabs>
          <w:tab w:val="left" w:pos="3195"/>
        </w:tabs>
        <w:jc w:val="center"/>
        <w:rPr>
          <w:b/>
        </w:rPr>
      </w:pPr>
    </w:p>
    <w:tbl>
      <w:tblPr>
        <w:tblW w:w="71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042"/>
        <w:gridCol w:w="1984"/>
      </w:tblGrid>
      <w:tr w:rsidR="00C87546" w:rsidTr="00E6590E">
        <w:trPr>
          <w:trHeight w:val="92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L.P.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ŚWIADCZENIA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Cena jednostkowa brutto </w:t>
            </w:r>
          </w:p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(PLN)</w:t>
            </w: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badanie wstępne </w:t>
            </w:r>
          </w:p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 wydanie opinii/orzeczenia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badanie okresowe</w:t>
            </w:r>
          </w:p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 wydanie opinii/orzeczenia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badanie kontrolne</w:t>
            </w:r>
          </w:p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 wydanie opinii/orzeczenia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badanie lekarskie do celów sanitarno-epidemiologicznych</w:t>
            </w:r>
          </w:p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 wydanie opinii/orzeczenia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badanie lekarskie w celu udzielenia nauczycielowi urlopu dla poratowania zdrowia</w:t>
            </w:r>
          </w:p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 wydanie opinii/orzeczenia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RTG klatki piersiowej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badanie okulistyczne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badanie neurologiczne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badanie laryngologiczno – foniatryczne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badania laboratoryjne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46" w:rsidRDefault="00C87546" w:rsidP="00E6590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morfologia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46" w:rsidRDefault="00C87546" w:rsidP="00E6590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OB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46" w:rsidRDefault="00C87546" w:rsidP="00E6590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Mocz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46" w:rsidRDefault="00C87546" w:rsidP="00E6590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Cholesterol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46" w:rsidRDefault="00C87546" w:rsidP="00E6590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cukier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pStyle w:val="Akapitzlist"/>
              <w:numPr>
                <w:ilvl w:val="0"/>
                <w:numId w:val="1"/>
              </w:num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spirometria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87546" w:rsidTr="00E6590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6" w:rsidRDefault="00C87546" w:rsidP="00E6590E">
            <w:pPr>
              <w:tabs>
                <w:tab w:val="left" w:pos="3195"/>
              </w:tabs>
              <w:spacing w:line="256" w:lineRule="auto"/>
              <w:rPr>
                <w:b/>
                <w:lang w:eastAsia="en-US"/>
              </w:rPr>
            </w:pPr>
          </w:p>
        </w:tc>
      </w:tr>
    </w:tbl>
    <w:p w:rsidR="00C87546" w:rsidRDefault="00C87546" w:rsidP="00C87546">
      <w:pPr>
        <w:tabs>
          <w:tab w:val="left" w:pos="3195"/>
        </w:tabs>
        <w:jc w:val="center"/>
        <w:rPr>
          <w:b/>
        </w:rPr>
      </w:pPr>
    </w:p>
    <w:p w:rsidR="00C87546" w:rsidRDefault="00C87546" w:rsidP="00C87546">
      <w:pPr>
        <w:tabs>
          <w:tab w:val="left" w:pos="3195"/>
        </w:tabs>
        <w:jc w:val="both"/>
      </w:pPr>
      <w:r>
        <w:t xml:space="preserve">Powyższy wykaz badań służy jedynie do oceny ofert i wyboru oferty najkorzystniejszej. Zamawiający nie gwarantuje skierowania wszystkich pracowników (42 osób) w danym okresie; zależy to od bieżących potrzeb. </w:t>
      </w:r>
    </w:p>
    <w:p w:rsidR="00C87546" w:rsidRDefault="00C87546" w:rsidP="00C87546">
      <w:pPr>
        <w:tabs>
          <w:tab w:val="left" w:pos="3195"/>
        </w:tabs>
        <w:jc w:val="both"/>
      </w:pPr>
      <w:r>
        <w:t>Oświadczam, że:</w:t>
      </w:r>
      <w:r>
        <w:tab/>
      </w:r>
    </w:p>
    <w:p w:rsidR="00C87546" w:rsidRDefault="00C87546" w:rsidP="00C87546">
      <w:pPr>
        <w:pStyle w:val="Akapitzlist"/>
        <w:numPr>
          <w:ilvl w:val="0"/>
          <w:numId w:val="2"/>
        </w:numPr>
        <w:tabs>
          <w:tab w:val="left" w:pos="426"/>
        </w:tabs>
        <w:jc w:val="both"/>
      </w:pPr>
      <w:r>
        <w:t>zapoznaliśmy się z treścią Zapytania ofertowego i nie wnosimy do niego zastrzeżeń oraz przyjmujemy warunki w nim zawarte.</w:t>
      </w:r>
    </w:p>
    <w:p w:rsidR="00C87546" w:rsidRDefault="00C87546" w:rsidP="00C87546">
      <w:pPr>
        <w:pStyle w:val="Akapitzlist"/>
        <w:numPr>
          <w:ilvl w:val="0"/>
          <w:numId w:val="2"/>
        </w:numPr>
        <w:tabs>
          <w:tab w:val="left" w:pos="567"/>
        </w:tabs>
        <w:jc w:val="both"/>
      </w:pPr>
      <w:r>
        <w:t xml:space="preserve">  uzyskaliśmy wszelkie informacje niezbędne do prawidłowego przygotowania i złożenia niniejszej oferty.</w:t>
      </w:r>
    </w:p>
    <w:p w:rsidR="00C87546" w:rsidRDefault="00C87546" w:rsidP="00C87546">
      <w:pPr>
        <w:pStyle w:val="Akapitzlist"/>
        <w:numPr>
          <w:ilvl w:val="0"/>
          <w:numId w:val="2"/>
        </w:numPr>
        <w:jc w:val="both"/>
        <w:rPr>
          <w:color w:val="538135" w:themeColor="accent6" w:themeShade="BF"/>
        </w:rPr>
      </w:pPr>
      <w:r>
        <w:t>przedmiot zamówienia wykonamy zgodnie z niniejszą ofertą, opisem przedmiotu zamówienia.</w:t>
      </w:r>
    </w:p>
    <w:p w:rsidR="00C87546" w:rsidRDefault="00C87546" w:rsidP="00C87546">
      <w:pPr>
        <w:pStyle w:val="Akapitzlist"/>
        <w:numPr>
          <w:ilvl w:val="0"/>
          <w:numId w:val="2"/>
        </w:numPr>
        <w:jc w:val="both"/>
      </w:pPr>
      <w:r>
        <w:t>niniejsza oferta jest zgodna z warunkami i treścią Zapytania ofertowego.</w:t>
      </w:r>
    </w:p>
    <w:p w:rsidR="00C87546" w:rsidRDefault="00C87546" w:rsidP="00C87546">
      <w:pPr>
        <w:pStyle w:val="Akapitzlist"/>
        <w:numPr>
          <w:ilvl w:val="0"/>
          <w:numId w:val="2"/>
        </w:numPr>
        <w:jc w:val="both"/>
      </w:pPr>
      <w:r>
        <w:t>jestem związany niniejszą ofertą przez okres 21 dni od upływu terminu składania ofert.</w:t>
      </w:r>
    </w:p>
    <w:p w:rsidR="00C87546" w:rsidRDefault="00C87546" w:rsidP="00C87546">
      <w:pPr>
        <w:pStyle w:val="Akapitzlist"/>
        <w:numPr>
          <w:ilvl w:val="0"/>
          <w:numId w:val="2"/>
        </w:numPr>
        <w:jc w:val="both"/>
      </w:pPr>
      <w:r>
        <w:t>wynagrodzenie z tytułu wykonania przedmiotu zamówienia będzie płatne przelewem z rachunku bankowego Zamawiającego na rachunek bankowy Wykonawcy, w terminie do 21 dni kalendarzowych, licząc od daty otrzymania przez Zamawiającego prawidłowo wystawionej faktury VAT wraz z dołączoną listą imienną pracowników potwierdzoną przez Wykonawcę, po wykonaniu badań profilaktycznych.</w:t>
      </w:r>
    </w:p>
    <w:p w:rsidR="00C87546" w:rsidRDefault="00C87546" w:rsidP="00C87546">
      <w:pPr>
        <w:pStyle w:val="Akapitzlist"/>
        <w:numPr>
          <w:ilvl w:val="0"/>
          <w:numId w:val="2"/>
        </w:numPr>
        <w:jc w:val="both"/>
      </w:pPr>
      <w:r>
        <w:t>cena wskazana w ofercie obejmuje wszystkie koszty związane z realizacją przedmiotowego zamówienia.</w:t>
      </w:r>
    </w:p>
    <w:p w:rsidR="00C87546" w:rsidRDefault="00C87546" w:rsidP="00C87546">
      <w:pPr>
        <w:jc w:val="both"/>
      </w:pPr>
    </w:p>
    <w:p w:rsidR="00C87546" w:rsidRDefault="00C87546" w:rsidP="00C87546">
      <w:pPr>
        <w:jc w:val="both"/>
      </w:pPr>
      <w:r>
        <w:t>załączniki:</w:t>
      </w:r>
    </w:p>
    <w:p w:rsidR="00C87546" w:rsidRDefault="00C87546" w:rsidP="00C8754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87546" w:rsidRDefault="00C87546" w:rsidP="00C87546">
      <w:pPr>
        <w:jc w:val="both"/>
      </w:pPr>
    </w:p>
    <w:p w:rsidR="00C87546" w:rsidRDefault="00C87546" w:rsidP="00C87546">
      <w:pPr>
        <w:jc w:val="both"/>
      </w:pPr>
    </w:p>
    <w:p w:rsidR="00C87546" w:rsidRDefault="00C87546" w:rsidP="00C87546">
      <w:pPr>
        <w:jc w:val="both"/>
      </w:pPr>
    </w:p>
    <w:p w:rsidR="00C87546" w:rsidRDefault="00C87546" w:rsidP="00C87546">
      <w:pPr>
        <w:jc w:val="both"/>
      </w:pPr>
    </w:p>
    <w:p w:rsidR="00C87546" w:rsidRDefault="00C87546" w:rsidP="00C87546">
      <w:pPr>
        <w:jc w:val="both"/>
      </w:pPr>
    </w:p>
    <w:p w:rsidR="00C87546" w:rsidRDefault="00C87546" w:rsidP="00C87546">
      <w:pPr>
        <w:ind w:left="5398" w:hanging="50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                                             ........................................................................................</w:t>
      </w:r>
    </w:p>
    <w:p w:rsidR="00C87546" w:rsidRDefault="00C87546" w:rsidP="00C8754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miejscowość i data                                                                  /</w:t>
      </w:r>
      <w:r w:rsidRPr="00A34402">
        <w:rPr>
          <w:rFonts w:ascii="Arial" w:hAnsi="Arial" w:cs="Arial"/>
          <w:sz w:val="16"/>
          <w:szCs w:val="16"/>
        </w:rPr>
        <w:t xml:space="preserve">pieczątki i podpisy upoważnionych przedstawicieli </w:t>
      </w:r>
    </w:p>
    <w:p w:rsidR="00C87546" w:rsidRPr="00A34402" w:rsidRDefault="00C87546" w:rsidP="00C87546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Wykonawcy</w:t>
      </w:r>
    </w:p>
    <w:p w:rsidR="00C87546" w:rsidRDefault="00C87546" w:rsidP="00C87546">
      <w:pPr>
        <w:rPr>
          <w:rFonts w:ascii="Arial" w:hAnsi="Arial" w:cs="Arial"/>
          <w:sz w:val="16"/>
          <w:szCs w:val="16"/>
        </w:rPr>
      </w:pPr>
      <w:r w:rsidRPr="00A34402">
        <w:rPr>
          <w:rFonts w:ascii="Arial" w:hAnsi="Arial" w:cs="Arial"/>
          <w:sz w:val="16"/>
          <w:szCs w:val="16"/>
        </w:rPr>
        <w:tab/>
      </w:r>
      <w:r w:rsidRPr="00A34402">
        <w:rPr>
          <w:rFonts w:ascii="Arial" w:hAnsi="Arial" w:cs="Arial"/>
          <w:sz w:val="16"/>
          <w:szCs w:val="16"/>
        </w:rPr>
        <w:tab/>
      </w:r>
      <w:r w:rsidRPr="00A34402">
        <w:rPr>
          <w:rFonts w:ascii="Arial" w:hAnsi="Arial" w:cs="Arial"/>
          <w:sz w:val="16"/>
          <w:szCs w:val="16"/>
        </w:rPr>
        <w:tab/>
      </w:r>
      <w:r w:rsidRPr="00A34402">
        <w:rPr>
          <w:rFonts w:ascii="Arial" w:hAnsi="Arial" w:cs="Arial"/>
          <w:sz w:val="16"/>
          <w:szCs w:val="16"/>
        </w:rPr>
        <w:tab/>
      </w:r>
      <w:r w:rsidRPr="00A34402">
        <w:rPr>
          <w:rFonts w:ascii="Arial" w:hAnsi="Arial" w:cs="Arial"/>
          <w:sz w:val="16"/>
          <w:szCs w:val="16"/>
        </w:rPr>
        <w:tab/>
        <w:t xml:space="preserve">                                </w:t>
      </w:r>
    </w:p>
    <w:p w:rsidR="00C87546" w:rsidRDefault="00C87546" w:rsidP="00C87546"/>
    <w:p w:rsidR="00C87546" w:rsidRDefault="00C87546" w:rsidP="00C87546"/>
    <w:p w:rsidR="00C87546" w:rsidRDefault="00C87546" w:rsidP="00C87546"/>
    <w:p w:rsidR="00C87546" w:rsidRDefault="00C87546" w:rsidP="00C87546"/>
    <w:p w:rsidR="00C87546" w:rsidRDefault="00C87546" w:rsidP="00C87546"/>
    <w:p w:rsidR="00C87546" w:rsidRDefault="00C87546" w:rsidP="00C87546"/>
    <w:p w:rsidR="00C87546" w:rsidRDefault="00C87546" w:rsidP="00C87546"/>
    <w:p w:rsidR="00C87546" w:rsidRDefault="00C87546" w:rsidP="00C87546"/>
    <w:p w:rsidR="00383F7F" w:rsidRDefault="00C87546" w:rsidP="00C87546">
      <w:pPr>
        <w:rPr>
          <w:sz w:val="22"/>
          <w:szCs w:val="22"/>
        </w:rPr>
      </w:pPr>
      <w:r w:rsidRPr="0075569D">
        <w:rPr>
          <w:sz w:val="22"/>
          <w:szCs w:val="22"/>
        </w:rPr>
        <w:t>Znak sprawy:</w:t>
      </w:r>
      <w:r w:rsidR="00383F7F" w:rsidRPr="00383F7F">
        <w:t xml:space="preserve"> </w:t>
      </w:r>
      <w:r w:rsidR="00383F7F" w:rsidRPr="00383F7F">
        <w:rPr>
          <w:sz w:val="22"/>
          <w:szCs w:val="22"/>
        </w:rPr>
        <w:t>ZSSz.261.2.2025</w:t>
      </w:r>
      <w:r w:rsidR="00383F7F" w:rsidRPr="00383F7F">
        <w:rPr>
          <w:sz w:val="22"/>
          <w:szCs w:val="22"/>
        </w:rPr>
        <w:tab/>
      </w:r>
      <w:r w:rsidRPr="0075569D">
        <w:rPr>
          <w:sz w:val="22"/>
          <w:szCs w:val="22"/>
        </w:rPr>
        <w:tab/>
      </w:r>
    </w:p>
    <w:p w:rsidR="00C87546" w:rsidRPr="0075569D" w:rsidRDefault="00C87546" w:rsidP="00383F7F">
      <w:pPr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  <w:r w:rsidRPr="0075569D">
        <w:rPr>
          <w:rFonts w:asciiTheme="minorHAnsi" w:hAnsiTheme="minorHAnsi"/>
          <w:color w:val="000000" w:themeColor="text1"/>
          <w:sz w:val="22"/>
          <w:szCs w:val="22"/>
        </w:rPr>
        <w:t xml:space="preserve">Załącznik nr 2 do zapytania ofertowego </w:t>
      </w:r>
    </w:p>
    <w:p w:rsidR="00C87546" w:rsidRPr="002F7ED1" w:rsidRDefault="00C87546" w:rsidP="00C87546">
      <w:pPr>
        <w:shd w:val="clear" w:color="auto" w:fill="D9D9D9"/>
        <w:spacing w:before="120"/>
        <w:ind w:left="654" w:hanging="709"/>
        <w:jc w:val="center"/>
        <w:rPr>
          <w:b/>
          <w:bCs/>
          <w:color w:val="000000" w:themeColor="text1"/>
        </w:rPr>
      </w:pPr>
      <w:r w:rsidRPr="002F7ED1">
        <w:rPr>
          <w:b/>
          <w:bCs/>
          <w:color w:val="000000" w:themeColor="text1"/>
        </w:rPr>
        <w:t>OŚWIADCZENIE WYKONAWCY</w:t>
      </w:r>
    </w:p>
    <w:p w:rsidR="00C87546" w:rsidRPr="006139DD" w:rsidRDefault="00C87546" w:rsidP="00C87546">
      <w:pPr>
        <w:jc w:val="both"/>
        <w:rPr>
          <w:rFonts w:asciiTheme="minorHAnsi" w:hAnsiTheme="minorHAnsi"/>
          <w:sz w:val="16"/>
          <w:szCs w:val="16"/>
        </w:rPr>
      </w:pP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Wykonawca zobowiązuje się do udzielenia wsparcia Zamawiającemu 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95/46/WE, poprzez poinformowanie swoich pracowników, podwykonawców i innych osób, których dane osobowe przekazał Zamawiającemu w związku ze złożeniem oferty w ramach ubiegania się o </w:t>
      </w:r>
      <w:r w:rsidRPr="006139DD">
        <w:rPr>
          <w:rFonts w:asciiTheme="minorHAnsi" w:hAnsiTheme="minorHAnsi"/>
          <w:sz w:val="16"/>
          <w:szCs w:val="16"/>
        </w:rPr>
        <w:t>udzielenie zamówienia publicznego, że w stosunku do ww. danych:</w:t>
      </w:r>
    </w:p>
    <w:p w:rsidR="00C87546" w:rsidRPr="002F7ED1" w:rsidRDefault="00C87546" w:rsidP="00C87546">
      <w:pPr>
        <w:tabs>
          <w:tab w:val="num" w:pos="426"/>
        </w:tabs>
        <w:ind w:left="284" w:hanging="284"/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6139DD">
        <w:rPr>
          <w:rFonts w:asciiTheme="minorHAnsi" w:hAnsiTheme="minorHAnsi"/>
          <w:b/>
          <w:sz w:val="16"/>
          <w:szCs w:val="16"/>
        </w:rPr>
        <w:t>1.1.</w:t>
      </w:r>
      <w:r w:rsidRPr="006139DD">
        <w:rPr>
          <w:rFonts w:asciiTheme="minorHAnsi" w:hAnsiTheme="minorHAnsi"/>
          <w:sz w:val="16"/>
          <w:szCs w:val="16"/>
        </w:rPr>
        <w:tab/>
        <w:t>A</w:t>
      </w:r>
      <w:r w:rsidRPr="006139DD">
        <w:rPr>
          <w:rFonts w:asciiTheme="minorHAnsi" w:hAnsiTheme="minorHAnsi"/>
          <w:bCs/>
          <w:sz w:val="16"/>
          <w:szCs w:val="16"/>
        </w:rPr>
        <w:t xml:space="preserve">dministratorem danych osobowych jest </w:t>
      </w:r>
      <w:r w:rsidRPr="006139DD">
        <w:rPr>
          <w:rFonts w:asciiTheme="minorHAnsi" w:hAnsiTheme="minorHAnsi"/>
          <w:iCs/>
          <w:sz w:val="16"/>
          <w:szCs w:val="16"/>
        </w:rPr>
        <w:t>Zespół Szkół Szpitalnych w Szczecinie z siedzibą przy ul. Unii Lubelskiej 1, 71-252 Szczecin</w:t>
      </w:r>
      <w:r w:rsidRPr="006139DD">
        <w:rPr>
          <w:rFonts w:asciiTheme="minorHAnsi" w:hAnsiTheme="minorHAnsi"/>
          <w:sz w:val="16"/>
          <w:szCs w:val="16"/>
        </w:rPr>
        <w:t>. Z</w:t>
      </w:r>
      <w:r>
        <w:rPr>
          <w:rFonts w:asciiTheme="minorHAnsi" w:hAnsiTheme="minorHAnsi"/>
          <w:sz w:val="16"/>
          <w:szCs w:val="16"/>
        </w:rPr>
        <w:t> 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>Inspektorem Ochrony Danych można skontaktować się na adres e-mail</w:t>
      </w:r>
      <w:r>
        <w:rPr>
          <w:rFonts w:asciiTheme="minorHAnsi" w:hAnsiTheme="minorHAnsi"/>
          <w:color w:val="000000" w:themeColor="text1"/>
          <w:sz w:val="16"/>
          <w:szCs w:val="16"/>
        </w:rPr>
        <w:t xml:space="preserve">: </w:t>
      </w:r>
      <w:r w:rsidR="003524F0">
        <w:rPr>
          <w:rFonts w:asciiTheme="minorHAnsi" w:hAnsiTheme="minorHAnsi"/>
          <w:color w:val="000000" w:themeColor="text1"/>
          <w:sz w:val="16"/>
          <w:szCs w:val="16"/>
        </w:rPr>
        <w:t>iod@malujda.pl</w:t>
      </w:r>
    </w:p>
    <w:p w:rsidR="00C87546" w:rsidRPr="002F7ED1" w:rsidRDefault="00C87546" w:rsidP="00C87546">
      <w:pPr>
        <w:tabs>
          <w:tab w:val="num" w:pos="426"/>
        </w:tabs>
        <w:ind w:left="284" w:hanging="284"/>
        <w:jc w:val="both"/>
        <w:rPr>
          <w:rFonts w:asciiTheme="minorHAnsi" w:hAnsiTheme="minorHAnsi"/>
          <w:iCs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</w:t>
      </w: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>2.</w:t>
      </w: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ab/>
      </w:r>
      <w:r w:rsidRPr="002F7ED1">
        <w:rPr>
          <w:rFonts w:asciiTheme="minorHAnsi" w:hAnsiTheme="minorHAnsi"/>
          <w:iCs/>
          <w:color w:val="000000" w:themeColor="text1"/>
          <w:sz w:val="16"/>
          <w:szCs w:val="16"/>
        </w:rPr>
        <w:t xml:space="preserve">Zamawiający przetwarza dane osobowe zebrane w postępowaniu o udzielenie zamówienia publicznego (imię i nazwisko, stanowisko, numer uprawnień, dane kontaktowe, okres i rodzaj zatrudnienia, i inne wymagane w celu realizacji zamówienia) w sposób gwarantujący zabezpieczenie przed ich bezprawnym rozpowszechnianiem. </w:t>
      </w:r>
    </w:p>
    <w:p w:rsidR="00C87546" w:rsidRPr="002F7ED1" w:rsidRDefault="00C87546" w:rsidP="00C87546">
      <w:pPr>
        <w:tabs>
          <w:tab w:val="num" w:pos="426"/>
        </w:tabs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1.3.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ab/>
        <w:t>Dane osobowe przetwarzane będą na podstawie art. 6 ust. 1 lit. c RODO w celu związanym z prowadzeniem postępowania o udzielenie zamówienia publicznego oraz jego rozstrzygnięciem, jak również, zawarciem umowy z Wykonawcą oraz jej realizacją, udokumentowaniem postępowania o udzielenie zamówienia i jego archiwizacji.</w:t>
      </w:r>
    </w:p>
    <w:p w:rsidR="00C87546" w:rsidRPr="002F7ED1" w:rsidRDefault="00C87546" w:rsidP="00C87546">
      <w:pPr>
        <w:tabs>
          <w:tab w:val="num" w:pos="426"/>
        </w:tabs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1.4.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ab/>
        <w:t>Odbiorcami danych osobowych będą osoby lub podmioty, którym dokumentacja postępowania zostanie udostępniona w oparciu o art. 3 ustawy o dostępie do informacji publicznej.</w:t>
      </w:r>
    </w:p>
    <w:p w:rsidR="00C87546" w:rsidRPr="002F7ED1" w:rsidRDefault="00C87546" w:rsidP="00C87546">
      <w:pPr>
        <w:tabs>
          <w:tab w:val="num" w:pos="426"/>
        </w:tabs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1.5.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ab/>
        <w:t>Dane osobowe pozyskane w związku z prowadzeniem niniejszego postępowania o udzielenie zamówienia publicznego będą przechowywane zgodnie z Jednolitym Rzeczowym Wykazem Akt obowiązującym u Zamawiającego.</w:t>
      </w:r>
    </w:p>
    <w:p w:rsidR="00C87546" w:rsidRPr="002F7ED1" w:rsidRDefault="00C87546" w:rsidP="00C87546">
      <w:pPr>
        <w:tabs>
          <w:tab w:val="num" w:pos="426"/>
        </w:tabs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1.6.</w:t>
      </w: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ab/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Niezależnie od postanowień pkt 1.5. powyżej, w przypadku zawarcia umowy w sprawie zamówienia publicznego z Wykonawcą, Państwa dane osobowe będą przetwarzane do upływu okresu przedawnienia roszczeń wynikających z umowy w sprawie zamówienia publicznego. </w:t>
      </w: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1.7.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ab/>
        <w:t xml:space="preserve">Dane osobowe pozyskane w związku z prowadzeniem niniejszego postępowania o udzielenie zamówienia mogą zostać przekazane </w:t>
      </w: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>podmiotom przetwarzającym dane w imieniu administratora danych osobowych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 np. podmiotom świadczącym usługi doradcze, w tym usługi prawne, i konsultingowe, firmom zapewniającym niszczenie materiałów itp. </w:t>
      </w: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1.8.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ab/>
        <w:t>Stosownie do art. 22 RODO, decyzje dotyczące danych osobowych nie będą podejmowane w sposób zautomatyzowany, w tym również w formie profilowania.</w:t>
      </w: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color w:val="000000" w:themeColor="text1"/>
          <w:sz w:val="16"/>
          <w:szCs w:val="16"/>
        </w:rPr>
        <w:t>1.9.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ab/>
        <w:t>Osoba, której dotyczą pozyskane w związku z prowadzeniem niniejszego postępowania dane osobowe, ma prawo:</w:t>
      </w:r>
    </w:p>
    <w:p w:rsidR="00C87546" w:rsidRPr="002F7ED1" w:rsidRDefault="00C87546" w:rsidP="00C87546">
      <w:pPr>
        <w:numPr>
          <w:ilvl w:val="0"/>
          <w:numId w:val="3"/>
        </w:numPr>
        <w:ind w:left="426" w:hanging="142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color w:val="000000" w:themeColor="text1"/>
          <w:sz w:val="16"/>
          <w:szCs w:val="16"/>
        </w:rPr>
        <w:t>dostępu do swoich danych osobowych – zgodnie z art. 15 RODO</w:t>
      </w:r>
      <w:r w:rsidRPr="002F7ED1">
        <w:rPr>
          <w:rFonts w:asciiTheme="minorHAnsi" w:hAnsiTheme="minorHAnsi"/>
          <w:iCs/>
          <w:color w:val="000000" w:themeColor="text1"/>
          <w:sz w:val="16"/>
          <w:szCs w:val="16"/>
        </w:rPr>
        <w:t>,</w:t>
      </w:r>
    </w:p>
    <w:p w:rsidR="00C87546" w:rsidRPr="002F7ED1" w:rsidRDefault="00C87546" w:rsidP="00C87546">
      <w:pPr>
        <w:numPr>
          <w:ilvl w:val="0"/>
          <w:numId w:val="3"/>
        </w:numPr>
        <w:ind w:left="426" w:hanging="142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color w:val="000000" w:themeColor="text1"/>
          <w:sz w:val="16"/>
          <w:szCs w:val="16"/>
        </w:rPr>
        <w:t>do sprostowania swoich danych osobowych – zgodnie z art. 16 RODO</w:t>
      </w:r>
      <w:r w:rsidRPr="002F7ED1">
        <w:rPr>
          <w:rFonts w:asciiTheme="minorHAnsi" w:hAnsiTheme="minorHAnsi"/>
          <w:iCs/>
          <w:color w:val="000000" w:themeColor="text1"/>
          <w:sz w:val="16"/>
          <w:szCs w:val="16"/>
        </w:rPr>
        <w:t>,</w:t>
      </w:r>
    </w:p>
    <w:p w:rsidR="00C87546" w:rsidRPr="002F7ED1" w:rsidRDefault="00C87546" w:rsidP="00C87546">
      <w:pPr>
        <w:numPr>
          <w:ilvl w:val="0"/>
          <w:numId w:val="3"/>
        </w:numPr>
        <w:ind w:left="426" w:hanging="142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do żądania od Zamawiającego – jako administratora, ograniczenia przetwarzania danych osobowych z zastrzeżeniem przypadków, 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br/>
        <w:t xml:space="preserve">o których mowa w art. 18 ust. 2 RODO, </w:t>
      </w:r>
      <w:r w:rsidRPr="002F7ED1">
        <w:rPr>
          <w:rFonts w:asciiTheme="minorHAnsi" w:hAnsiTheme="minorHAnsi"/>
          <w:iCs/>
          <w:color w:val="000000" w:themeColor="text1"/>
          <w:sz w:val="16"/>
          <w:szCs w:val="16"/>
        </w:rPr>
        <w:t xml:space="preserve">przy czym prawo do ograniczenia przetwarzania niema zastosowania w odniesieniu </w:t>
      </w:r>
      <w:r w:rsidRPr="002F7ED1">
        <w:rPr>
          <w:rFonts w:asciiTheme="minorHAnsi" w:hAnsiTheme="minorHAnsi"/>
          <w:iCs/>
          <w:color w:val="000000" w:themeColor="text1"/>
          <w:sz w:val="16"/>
          <w:szCs w:val="16"/>
        </w:rPr>
        <w:br/>
        <w:t xml:space="preserve">do przechowywania, w celu zapewnienia korzystania ze środków ochrony prawnej lub w celu ochrony praw innej osoby fizycznej </w:t>
      </w:r>
      <w:r w:rsidRPr="002F7ED1">
        <w:rPr>
          <w:rFonts w:asciiTheme="minorHAnsi" w:hAnsiTheme="minorHAnsi"/>
          <w:iCs/>
          <w:color w:val="000000" w:themeColor="text1"/>
          <w:sz w:val="16"/>
          <w:szCs w:val="16"/>
        </w:rPr>
        <w:br/>
        <w:t>lub prawnej, lub z uwagi na ważne względy interesu publicznego Unii Europejskiej lub państwa członkowskiego,</w:t>
      </w:r>
    </w:p>
    <w:p w:rsidR="00C87546" w:rsidRPr="002F7ED1" w:rsidRDefault="00C87546" w:rsidP="00C87546">
      <w:pPr>
        <w:numPr>
          <w:ilvl w:val="0"/>
          <w:numId w:val="3"/>
        </w:numPr>
        <w:ind w:left="426" w:hanging="142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wniesienia </w:t>
      </w: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skargi do Prezesa Urzędu Ochrony Danych Osobowych 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(na adres Urzędu Ochrony Danych Osobowych, ul.Stawki2, 00-193Warszawa) </w:t>
      </w: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>w przypadku uznania, iż przetwarzanie jej danych osobowych narusza przepisy o ochronie danych osobowych, w tym przepisy RODO.</w:t>
      </w:r>
    </w:p>
    <w:p w:rsidR="00C87546" w:rsidRPr="002F7ED1" w:rsidRDefault="00C87546" w:rsidP="00C87546">
      <w:pPr>
        <w:ind w:left="426" w:hanging="426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 xml:space="preserve">1.10. 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>Obowiązek podania danych osobowych jest wymogiem ustawowym oraz umownym; niepodanie określonych danych będzie skutkowało brakiem możliwość i ubiegania się przez Wykonawcę o udzielenie zamówienia publicznego oraz zawarcia umowy.</w:t>
      </w:r>
    </w:p>
    <w:p w:rsidR="00C87546" w:rsidRPr="002F7ED1" w:rsidRDefault="00C87546" w:rsidP="00C87546">
      <w:pPr>
        <w:ind w:left="426" w:hanging="426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>1.11.</w:t>
      </w: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ab/>
      </w: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Osobie, której dane osobowe zostały pozyskane przez Zamawiającego w związku z prowadzeniem niniejszego postępowania </w:t>
      </w: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br/>
        <w:t>o udzielenie zamówienia publicznego nie przysługuje:</w:t>
      </w:r>
    </w:p>
    <w:p w:rsidR="00C87546" w:rsidRPr="002F7ED1" w:rsidRDefault="00C87546" w:rsidP="00C87546">
      <w:pPr>
        <w:numPr>
          <w:ilvl w:val="0"/>
          <w:numId w:val="4"/>
        </w:numPr>
        <w:tabs>
          <w:tab w:val="left" w:pos="567"/>
        </w:tabs>
        <w:ind w:left="567" w:hanging="141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prawo do usunięcia danych osobowych, o czym przesądza art. 17 ust. 3 lit. b, d lub e RODO, </w:t>
      </w:r>
    </w:p>
    <w:p w:rsidR="00C87546" w:rsidRPr="002F7ED1" w:rsidRDefault="00C87546" w:rsidP="00C87546">
      <w:pPr>
        <w:tabs>
          <w:tab w:val="left" w:pos="567"/>
        </w:tabs>
        <w:ind w:left="567" w:hanging="141"/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>2)</w:t>
      </w: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ab/>
        <w:t>prawo do przenoszenia danych osobowych, o którym mowa w art. 20 RODO,</w:t>
      </w:r>
    </w:p>
    <w:p w:rsidR="00C87546" w:rsidRPr="002F7ED1" w:rsidRDefault="00C87546" w:rsidP="00C87546">
      <w:pPr>
        <w:tabs>
          <w:tab w:val="left" w:pos="567"/>
        </w:tabs>
        <w:ind w:left="567" w:hanging="141"/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3)określone w art. 21 RODO prawo sprzeciwu wobec przetwarzania danych osobowych, a to z uwagi na fakt, że podstawą prawną przetwarzania danych osobowych jest art. 6 ust. 1 lit. c RODO. </w:t>
      </w:r>
    </w:p>
    <w:p w:rsidR="00C87546" w:rsidRPr="002F7ED1" w:rsidRDefault="00C87546" w:rsidP="00C87546">
      <w:pPr>
        <w:ind w:left="426" w:hanging="426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 xml:space="preserve">1.12. </w:t>
      </w: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ab/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Dane osobowe mogą być udostępniane organom publicznym i urzędom państwowym lub innym podmiotom uprawnionym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2F7ED1">
        <w:rPr>
          <w:rFonts w:asciiTheme="minorHAnsi" w:hAnsiTheme="minorHAnsi"/>
          <w:b/>
          <w:bCs/>
          <w:color w:val="000000" w:themeColor="text1"/>
          <w:sz w:val="16"/>
          <w:szCs w:val="16"/>
        </w:rPr>
        <w:t>1.13.</w:t>
      </w:r>
      <w:r w:rsidRPr="002F7ED1">
        <w:rPr>
          <w:rFonts w:asciiTheme="minorHAnsi" w:hAnsiTheme="minorHAnsi"/>
          <w:color w:val="000000" w:themeColor="text1"/>
          <w:sz w:val="16"/>
          <w:szCs w:val="16"/>
        </w:rPr>
        <w:t xml:space="preserve">  Dane osobowe zostały udostępnione Zamawiającemu przez Wykonawcę.</w:t>
      </w: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87546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87546" w:rsidRPr="002F7ED1" w:rsidRDefault="00C87546" w:rsidP="00C87546">
      <w:pPr>
        <w:ind w:left="284" w:hanging="284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:rsidR="00C87546" w:rsidRPr="002F7ED1" w:rsidRDefault="00C87546" w:rsidP="00C87546">
      <w:pPr>
        <w:pStyle w:val="AKAPIT"/>
        <w:spacing w:before="0" w:line="312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</w:t>
      </w:r>
      <w:r w:rsidRPr="002F7ED1">
        <w:rPr>
          <w:rFonts w:ascii="Calibri" w:hAnsi="Calibri" w:cs="Calibri"/>
          <w:color w:val="000000" w:themeColor="text1"/>
          <w:sz w:val="22"/>
          <w:szCs w:val="22"/>
        </w:rPr>
        <w:t>, dnia .............................</w:t>
      </w:r>
      <w:r w:rsidRPr="002F7ED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2F7ED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2F7ED1">
        <w:rPr>
          <w:rFonts w:ascii="Calibri" w:hAnsi="Calibri" w:cs="Calibri"/>
          <w:color w:val="000000" w:themeColor="text1"/>
          <w:sz w:val="22"/>
          <w:szCs w:val="22"/>
        </w:rPr>
        <w:tab/>
        <w:t>………………………………………………........................</w:t>
      </w:r>
    </w:p>
    <w:p w:rsidR="00C87546" w:rsidRPr="002F7ED1" w:rsidRDefault="00C87546" w:rsidP="00C87546">
      <w:pPr>
        <w:pStyle w:val="AKAPIT"/>
        <w:spacing w:before="0" w:line="312" w:lineRule="auto"/>
        <w:jc w:val="center"/>
        <w:rPr>
          <w:rFonts w:ascii="Calibri" w:hAnsi="Calibri" w:cs="Calibri"/>
          <w:color w:val="000000" w:themeColor="text1"/>
          <w:sz w:val="18"/>
          <w:szCs w:val="18"/>
        </w:rPr>
      </w:pPr>
      <w:r w:rsidRPr="002F7ED1">
        <w:rPr>
          <w:rFonts w:ascii="Calibri" w:hAnsi="Calibri" w:cs="Calibri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</w:t>
      </w:r>
      <w:bookmarkStart w:id="1" w:name="_Hlk182478839"/>
      <w:r w:rsidRPr="002F7ED1">
        <w:rPr>
          <w:rFonts w:ascii="Calibri" w:hAnsi="Calibri" w:cs="Calibri"/>
          <w:color w:val="000000" w:themeColor="text1"/>
          <w:sz w:val="18"/>
          <w:szCs w:val="18"/>
        </w:rPr>
        <w:t xml:space="preserve">pieczątki i podpisy upoważnionych przedstawicieli </w:t>
      </w:r>
    </w:p>
    <w:p w:rsidR="00C87546" w:rsidRPr="002F7ED1" w:rsidRDefault="00C87546" w:rsidP="00C87546">
      <w:pPr>
        <w:pStyle w:val="AKAPIT"/>
        <w:spacing w:before="0" w:line="312" w:lineRule="auto"/>
        <w:jc w:val="center"/>
        <w:rPr>
          <w:color w:val="000000" w:themeColor="text1"/>
        </w:rPr>
      </w:pPr>
      <w:r w:rsidRPr="002F7ED1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2F7ED1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2F7ED1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2F7ED1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2F7ED1">
        <w:rPr>
          <w:rFonts w:ascii="Calibri" w:hAnsi="Calibri" w:cs="Calibri"/>
          <w:color w:val="000000" w:themeColor="text1"/>
          <w:sz w:val="18"/>
          <w:szCs w:val="18"/>
        </w:rPr>
        <w:tab/>
        <w:t xml:space="preserve">                                 Wykonawcy</w:t>
      </w:r>
    </w:p>
    <w:bookmarkEnd w:id="1"/>
    <w:p w:rsidR="00C87546" w:rsidRDefault="00C87546" w:rsidP="00C87546"/>
    <w:p w:rsidR="00723310" w:rsidRDefault="00723310"/>
    <w:sectPr w:rsidR="00723310" w:rsidSect="00315068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476" w:rsidRDefault="009F2476" w:rsidP="00383F7F">
      <w:r>
        <w:separator/>
      </w:r>
    </w:p>
  </w:endnote>
  <w:endnote w:type="continuationSeparator" w:id="0">
    <w:p w:rsidR="009F2476" w:rsidRDefault="009F2476" w:rsidP="0038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476" w:rsidRDefault="009F2476" w:rsidP="00383F7F">
      <w:r>
        <w:separator/>
      </w:r>
    </w:p>
  </w:footnote>
  <w:footnote w:type="continuationSeparator" w:id="0">
    <w:p w:rsidR="009F2476" w:rsidRDefault="009F2476" w:rsidP="0038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F7F" w:rsidRDefault="00383F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53B5C"/>
    <w:multiLevelType w:val="hybridMultilevel"/>
    <w:tmpl w:val="D2F21B6E"/>
    <w:lvl w:ilvl="0" w:tplc="C366BC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A22C4"/>
    <w:multiLevelType w:val="hybridMultilevel"/>
    <w:tmpl w:val="F8DA6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46"/>
    <w:rsid w:val="003524F0"/>
    <w:rsid w:val="00383F7F"/>
    <w:rsid w:val="00723310"/>
    <w:rsid w:val="009F2476"/>
    <w:rsid w:val="00C87546"/>
    <w:rsid w:val="00F3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0B6A"/>
  <w15:chartTrackingRefBased/>
  <w15:docId w15:val="{019D5D29-A40A-4CC5-B701-3BDA40E6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546"/>
    <w:pPr>
      <w:ind w:left="720"/>
      <w:contextualSpacing/>
    </w:pPr>
  </w:style>
  <w:style w:type="paragraph" w:customStyle="1" w:styleId="AKAPIT">
    <w:name w:val="AKAPIT"/>
    <w:basedOn w:val="Normalny"/>
    <w:uiPriority w:val="99"/>
    <w:rsid w:val="00C87546"/>
    <w:pPr>
      <w:spacing w:before="60" w:line="360" w:lineRule="auto"/>
      <w:jc w:val="both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383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F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Zespołu Szkół Szpitalnych w Szczecinie</dc:creator>
  <cp:keywords/>
  <dc:description/>
  <cp:lastModifiedBy>Dyrektor Zespołu Szkół Szpitalnych w Szczecinie</cp:lastModifiedBy>
  <cp:revision>4</cp:revision>
  <cp:lastPrinted>2025-11-24T08:43:00Z</cp:lastPrinted>
  <dcterms:created xsi:type="dcterms:W3CDTF">2025-11-21T12:43:00Z</dcterms:created>
  <dcterms:modified xsi:type="dcterms:W3CDTF">2025-11-24T08:53:00Z</dcterms:modified>
</cp:coreProperties>
</file>